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93" w:rsidRPr="003F6693" w:rsidRDefault="003F6693" w:rsidP="003F66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693">
        <w:rPr>
          <w:rFonts w:ascii="Times New Roman" w:hAnsi="Times New Roman" w:cs="Times New Roman"/>
          <w:b/>
          <w:bCs/>
        </w:rPr>
        <w:t xml:space="preserve">Количество мест </w:t>
      </w:r>
    </w:p>
    <w:p w:rsidR="003F6693" w:rsidRPr="003F6693" w:rsidRDefault="003F6693" w:rsidP="003F66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693">
        <w:rPr>
          <w:rFonts w:ascii="Times New Roman" w:hAnsi="Times New Roman" w:cs="Times New Roman"/>
          <w:b/>
          <w:bCs/>
        </w:rPr>
        <w:t xml:space="preserve">для приема в краевое государственное бюджетное образовательное учреждение среднего профессионального образования </w:t>
      </w:r>
    </w:p>
    <w:p w:rsidR="003F6693" w:rsidRPr="003F6693" w:rsidRDefault="003F6693" w:rsidP="003F66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693">
        <w:rPr>
          <w:rFonts w:ascii="Times New Roman" w:hAnsi="Times New Roman" w:cs="Times New Roman"/>
          <w:b/>
          <w:bCs/>
        </w:rPr>
        <w:t xml:space="preserve">(среднего специального учебного заведения)  </w:t>
      </w:r>
    </w:p>
    <w:p w:rsidR="003F6693" w:rsidRPr="003F6693" w:rsidRDefault="003F6693" w:rsidP="003F66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693">
        <w:rPr>
          <w:rFonts w:ascii="Times New Roman" w:hAnsi="Times New Roman" w:cs="Times New Roman"/>
          <w:b/>
          <w:bCs/>
        </w:rPr>
        <w:t>«</w:t>
      </w:r>
      <w:proofErr w:type="spellStart"/>
      <w:r w:rsidRPr="003F6693">
        <w:rPr>
          <w:rFonts w:ascii="Times New Roman" w:hAnsi="Times New Roman" w:cs="Times New Roman"/>
          <w:b/>
          <w:bCs/>
        </w:rPr>
        <w:t>Канский</w:t>
      </w:r>
      <w:proofErr w:type="spellEnd"/>
      <w:r w:rsidRPr="003F6693">
        <w:rPr>
          <w:rFonts w:ascii="Times New Roman" w:hAnsi="Times New Roman" w:cs="Times New Roman"/>
          <w:b/>
          <w:bCs/>
        </w:rPr>
        <w:t xml:space="preserve"> технологический колледж» по специальностям </w:t>
      </w:r>
      <w:r w:rsidRPr="003F6693">
        <w:rPr>
          <w:rFonts w:ascii="Times New Roman" w:hAnsi="Times New Roman" w:cs="Times New Roman"/>
          <w:b/>
          <w:bCs/>
          <w:shd w:val="clear" w:color="auto" w:fill="BFBFBF"/>
        </w:rPr>
        <w:t>по договорам с оплатой стоимости обучения</w:t>
      </w:r>
    </w:p>
    <w:p w:rsidR="003F6693" w:rsidRPr="003F6693" w:rsidRDefault="003F6693" w:rsidP="003F66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693">
        <w:rPr>
          <w:rFonts w:ascii="Times New Roman" w:hAnsi="Times New Roman" w:cs="Times New Roman"/>
          <w:b/>
          <w:bCs/>
        </w:rPr>
        <w:t>на 2013-2014 учебный год</w:t>
      </w:r>
    </w:p>
    <w:tbl>
      <w:tblPr>
        <w:tblW w:w="13397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386"/>
        <w:gridCol w:w="8373"/>
        <w:gridCol w:w="1280"/>
        <w:gridCol w:w="1323"/>
        <w:gridCol w:w="1035"/>
      </w:tblGrid>
      <w:tr w:rsidR="003F6693" w:rsidRPr="003F6693" w:rsidTr="00326D80">
        <w:trPr>
          <w:jc w:val="center"/>
        </w:trPr>
        <w:tc>
          <w:tcPr>
            <w:tcW w:w="1386" w:type="dxa"/>
            <w:vMerge w:val="restart"/>
            <w:tcBorders>
              <w:right w:val="single" w:sz="2" w:space="0" w:color="auto"/>
            </w:tcBorders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693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</w:p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693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26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693">
              <w:rPr>
                <w:rFonts w:ascii="Times New Roman" w:hAnsi="Times New Roman" w:cs="Times New Roman"/>
                <w:b/>
                <w:bCs/>
              </w:rPr>
              <w:t>По договорам с оплатой стоимости обучения</w:t>
            </w:r>
          </w:p>
        </w:tc>
        <w:tc>
          <w:tcPr>
            <w:tcW w:w="1035" w:type="dxa"/>
            <w:vMerge w:val="restart"/>
            <w:tcBorders>
              <w:left w:val="single" w:sz="2" w:space="0" w:color="auto"/>
            </w:tcBorders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693">
              <w:rPr>
                <w:rFonts w:ascii="Times New Roman" w:hAnsi="Times New Roman" w:cs="Times New Roman"/>
                <w:b/>
                <w:bCs/>
              </w:rPr>
              <w:t>Вс</w:t>
            </w:r>
            <w:r w:rsidRPr="003F6693">
              <w:rPr>
                <w:rFonts w:ascii="Times New Roman" w:hAnsi="Times New Roman" w:cs="Times New Roman"/>
                <w:b/>
                <w:bCs/>
              </w:rPr>
              <w:t>е</w:t>
            </w:r>
            <w:r w:rsidRPr="003F6693">
              <w:rPr>
                <w:rFonts w:ascii="Times New Roman" w:hAnsi="Times New Roman" w:cs="Times New Roman"/>
                <w:b/>
                <w:bCs/>
              </w:rPr>
              <w:t>го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vMerge/>
            <w:tcBorders>
              <w:right w:val="single" w:sz="2" w:space="0" w:color="auto"/>
            </w:tcBorders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693">
              <w:rPr>
                <w:rFonts w:ascii="Times New Roman" w:hAnsi="Times New Roman" w:cs="Times New Roman"/>
                <w:b/>
                <w:bCs/>
              </w:rPr>
              <w:t>О</w:t>
            </w:r>
            <w:r w:rsidRPr="003F6693">
              <w:rPr>
                <w:rFonts w:ascii="Times New Roman" w:hAnsi="Times New Roman" w:cs="Times New Roman"/>
                <w:b/>
                <w:bCs/>
              </w:rPr>
              <w:t>ч</w:t>
            </w:r>
            <w:r w:rsidRPr="003F6693">
              <w:rPr>
                <w:rFonts w:ascii="Times New Roman" w:hAnsi="Times New Roman" w:cs="Times New Roman"/>
                <w:b/>
                <w:bCs/>
              </w:rPr>
              <w:t>ное</w:t>
            </w:r>
          </w:p>
        </w:tc>
        <w:tc>
          <w:tcPr>
            <w:tcW w:w="13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693">
              <w:rPr>
                <w:rFonts w:ascii="Times New Roman" w:hAnsi="Times New Roman" w:cs="Times New Roman"/>
                <w:b/>
                <w:bCs/>
              </w:rPr>
              <w:t>Зао</w:t>
            </w:r>
            <w:r w:rsidRPr="003F6693">
              <w:rPr>
                <w:rFonts w:ascii="Times New Roman" w:hAnsi="Times New Roman" w:cs="Times New Roman"/>
                <w:b/>
                <w:bCs/>
              </w:rPr>
              <w:t>ч</w:t>
            </w:r>
            <w:r w:rsidRPr="003F6693">
              <w:rPr>
                <w:rFonts w:ascii="Times New Roman" w:hAnsi="Times New Roman" w:cs="Times New Roman"/>
                <w:b/>
                <w:bCs/>
              </w:rPr>
              <w:t>ное</w:t>
            </w:r>
          </w:p>
        </w:tc>
        <w:tc>
          <w:tcPr>
            <w:tcW w:w="1035" w:type="dxa"/>
            <w:vMerge/>
            <w:tcBorders>
              <w:left w:val="single" w:sz="2" w:space="0" w:color="auto"/>
            </w:tcBorders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F6693" w:rsidRPr="003F6693" w:rsidTr="00326D80">
        <w:trPr>
          <w:jc w:val="center"/>
        </w:trPr>
        <w:tc>
          <w:tcPr>
            <w:tcW w:w="13397" w:type="dxa"/>
            <w:gridSpan w:val="5"/>
            <w:shd w:val="clear" w:color="auto" w:fill="D9D9D9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6693">
              <w:rPr>
                <w:rFonts w:ascii="Times New Roman" w:hAnsi="Times New Roman" w:cs="Times New Roman"/>
                <w:b/>
                <w:i/>
              </w:rPr>
              <w:t>На базе основного (общего) образования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693">
              <w:rPr>
                <w:rFonts w:ascii="Times New Roman" w:hAnsi="Times New Roman" w:cs="Times New Roman"/>
                <w:bCs/>
              </w:rPr>
              <w:t xml:space="preserve"> </w:t>
            </w:r>
            <w:r w:rsidRPr="003F6693">
              <w:rPr>
                <w:rFonts w:ascii="Times New Roman" w:hAnsi="Times New Roman" w:cs="Times New Roman"/>
              </w:rPr>
              <w:t>080114</w:t>
            </w:r>
          </w:p>
        </w:tc>
        <w:tc>
          <w:tcPr>
            <w:tcW w:w="8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30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100120</w:t>
            </w:r>
          </w:p>
        </w:tc>
        <w:tc>
          <w:tcPr>
            <w:tcW w:w="8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230401</w:t>
            </w:r>
          </w:p>
        </w:tc>
        <w:tc>
          <w:tcPr>
            <w:tcW w:w="8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250407</w:t>
            </w:r>
          </w:p>
        </w:tc>
        <w:tc>
          <w:tcPr>
            <w:tcW w:w="8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  <w:b/>
              </w:rPr>
              <w:t xml:space="preserve"> </w:t>
            </w:r>
            <w:r w:rsidRPr="003F6693">
              <w:rPr>
                <w:rFonts w:ascii="Times New Roman" w:hAnsi="Times New Roman" w:cs="Times New Roman"/>
              </w:rPr>
              <w:t>Технология лесозаготовок</w:t>
            </w:r>
          </w:p>
        </w:tc>
        <w:tc>
          <w:tcPr>
            <w:tcW w:w="12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270843</w:t>
            </w:r>
          </w:p>
        </w:tc>
        <w:tc>
          <w:tcPr>
            <w:tcW w:w="8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3F6693" w:rsidRPr="003F6693" w:rsidTr="00326D80">
        <w:trPr>
          <w:jc w:val="center"/>
        </w:trPr>
        <w:tc>
          <w:tcPr>
            <w:tcW w:w="13397" w:type="dxa"/>
            <w:gridSpan w:val="5"/>
            <w:shd w:val="clear" w:color="auto" w:fill="D9D9D9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6693">
              <w:rPr>
                <w:rFonts w:ascii="Times New Roman" w:hAnsi="Times New Roman" w:cs="Times New Roman"/>
                <w:b/>
                <w:i/>
              </w:rPr>
              <w:t>На базе среднего (полного) общего образования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693">
              <w:rPr>
                <w:rFonts w:ascii="Times New Roman" w:hAnsi="Times New Roman" w:cs="Times New Roman"/>
                <w:bCs/>
              </w:rPr>
              <w:t>080114</w:t>
            </w:r>
          </w:p>
        </w:tc>
        <w:tc>
          <w:tcPr>
            <w:tcW w:w="8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30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100120</w:t>
            </w:r>
          </w:p>
        </w:tc>
        <w:tc>
          <w:tcPr>
            <w:tcW w:w="837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</w:p>
        </w:tc>
        <w:tc>
          <w:tcPr>
            <w:tcW w:w="12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10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230401</w:t>
            </w:r>
          </w:p>
        </w:tc>
        <w:tc>
          <w:tcPr>
            <w:tcW w:w="837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  <w:tcBorders>
              <w:left w:val="single" w:sz="2" w:space="0" w:color="auto"/>
            </w:tcBorders>
            <w:shd w:val="clear" w:color="auto" w:fill="auto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10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250407</w:t>
            </w:r>
          </w:p>
        </w:tc>
        <w:tc>
          <w:tcPr>
            <w:tcW w:w="837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Технология лесозаготовок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  <w:shd w:val="clear" w:color="auto" w:fill="auto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10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6693">
              <w:rPr>
                <w:rFonts w:ascii="Times New Roman" w:hAnsi="Times New Roman" w:cs="Times New Roman"/>
              </w:rPr>
              <w:t>270843</w:t>
            </w:r>
          </w:p>
        </w:tc>
        <w:tc>
          <w:tcPr>
            <w:tcW w:w="837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F6693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10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6693">
              <w:rPr>
                <w:rFonts w:ascii="Times New Roman" w:hAnsi="Times New Roman" w:cs="Times New Roman"/>
              </w:rPr>
              <w:t>100701</w:t>
            </w:r>
          </w:p>
        </w:tc>
        <w:tc>
          <w:tcPr>
            <w:tcW w:w="837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6693">
              <w:rPr>
                <w:rFonts w:ascii="Times New Roman" w:hAnsi="Times New Roman" w:cs="Times New Roman"/>
                <w:color w:val="000000"/>
              </w:rPr>
              <w:t>Коммерция (по отраслям)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93">
              <w:rPr>
                <w:rFonts w:ascii="Times New Roman" w:hAnsi="Times New Roman" w:cs="Times New Roman"/>
              </w:rPr>
              <w:t>30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23" w:type="dxa"/>
            <w:shd w:val="clear" w:color="auto" w:fill="auto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35" w:type="dxa"/>
            <w:shd w:val="clear" w:color="auto" w:fill="auto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F6693" w:rsidRPr="003F6693" w:rsidTr="00326D80">
        <w:trPr>
          <w:jc w:val="center"/>
        </w:trPr>
        <w:tc>
          <w:tcPr>
            <w:tcW w:w="138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6693" w:rsidRPr="003F6693" w:rsidRDefault="003F6693" w:rsidP="003F66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23" w:type="dxa"/>
            <w:shd w:val="clear" w:color="auto" w:fill="auto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35" w:type="dxa"/>
            <w:shd w:val="clear" w:color="auto" w:fill="auto"/>
          </w:tcPr>
          <w:p w:rsidR="003F6693" w:rsidRPr="003F6693" w:rsidRDefault="003F6693" w:rsidP="003F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693"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3F6693" w:rsidRPr="003F6693" w:rsidRDefault="003F6693" w:rsidP="003F6693">
      <w:pPr>
        <w:spacing w:after="0" w:line="240" w:lineRule="auto"/>
        <w:rPr>
          <w:rFonts w:ascii="Times New Roman" w:hAnsi="Times New Roman" w:cs="Times New Roman"/>
        </w:rPr>
      </w:pPr>
    </w:p>
    <w:p w:rsidR="003F6693" w:rsidRPr="003F6693" w:rsidRDefault="003F6693" w:rsidP="003F6693">
      <w:pPr>
        <w:spacing w:after="0" w:line="240" w:lineRule="auto"/>
        <w:rPr>
          <w:rFonts w:ascii="Times New Roman" w:hAnsi="Times New Roman" w:cs="Times New Roman"/>
        </w:rPr>
      </w:pPr>
    </w:p>
    <w:p w:rsidR="00831395" w:rsidRPr="003F6693" w:rsidRDefault="00831395" w:rsidP="003F6693">
      <w:pPr>
        <w:spacing w:after="0" w:line="240" w:lineRule="auto"/>
        <w:rPr>
          <w:rFonts w:ascii="Times New Roman" w:hAnsi="Times New Roman" w:cs="Times New Roman"/>
        </w:rPr>
      </w:pPr>
    </w:p>
    <w:sectPr w:rsidR="00831395" w:rsidRPr="003F6693" w:rsidSect="003F6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693"/>
    <w:rsid w:val="003F6693"/>
    <w:rsid w:val="0083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2</cp:revision>
  <dcterms:created xsi:type="dcterms:W3CDTF">2013-05-28T07:23:00Z</dcterms:created>
  <dcterms:modified xsi:type="dcterms:W3CDTF">2013-05-28T07:24:00Z</dcterms:modified>
</cp:coreProperties>
</file>